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American Sign Language 2</w:t>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 2020-2021</w:t>
      </w:r>
    </w:p>
    <w:p w:rsidR="00000000" w:rsidDel="00000000" w:rsidP="00000000" w:rsidRDefault="00000000" w:rsidRPr="00000000" w14:paraId="0000000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 Mrs. Hollander</w:t>
      </w:r>
    </w:p>
    <w:p w:rsidR="00000000" w:rsidDel="00000000" w:rsidP="00000000" w:rsidRDefault="00000000" w:rsidRPr="00000000" w14:paraId="0000000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 Casteel High School</w:t>
      </w:r>
    </w:p>
    <w:p w:rsidR="00000000" w:rsidDel="00000000" w:rsidP="00000000" w:rsidRDefault="00000000" w:rsidRPr="00000000" w14:paraId="00000005">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r w:rsidDel="00000000" w:rsidR="00000000" w:rsidRPr="00000000">
        <w:rPr>
          <w:rFonts w:ascii="Times New Roman" w:cs="Times New Roman" w:eastAsia="Times New Roman" w:hAnsi="Times New Roman"/>
          <w:sz w:val="24"/>
          <w:szCs w:val="24"/>
          <w:rtl w:val="0"/>
        </w:rPr>
        <w:t xml:space="preserve"> American Sign Language 2 continues the teaching of ASL, moving from signing concrete concepts to abstract concepts. Additional vocabulary, grammar, and culture are covered to build on the core knowledge of the language. Both expressive and receptive skills of students will be the focus of the course. Students will participate extensively in interactive classroom activities using the “Voices Off” Policy to ensure ASL immersion.</w:t>
      </w:r>
      <w:r w:rsidDel="00000000" w:rsidR="00000000" w:rsidRPr="00000000">
        <w:rPr>
          <w:rtl w:val="0"/>
        </w:rPr>
      </w:r>
    </w:p>
    <w:p w:rsidR="00000000" w:rsidDel="00000000" w:rsidP="00000000" w:rsidRDefault="00000000" w:rsidRPr="00000000" w14:paraId="00000007">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 Hours</w:t>
      </w:r>
      <w:r w:rsidDel="00000000" w:rsidR="00000000" w:rsidRPr="00000000">
        <w:rPr>
          <w:rFonts w:ascii="Times New Roman" w:cs="Times New Roman" w:eastAsia="Times New Roman" w:hAnsi="Times New Roman"/>
          <w:sz w:val="24"/>
          <w:szCs w:val="24"/>
          <w:rtl w:val="0"/>
        </w:rPr>
        <w:t xml:space="preserve">: 7:00am - 3:00pm. I will be available for questions, tutoring, makeup assignments, or retakes before and after school by appointment. Please email me to set up an appointment.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Attendance</w:t>
      </w:r>
      <w:r w:rsidDel="00000000" w:rsidR="00000000" w:rsidRPr="00000000">
        <w:rPr>
          <w:rFonts w:ascii="Times New Roman" w:cs="Times New Roman" w:eastAsia="Times New Roman" w:hAnsi="Times New Roman"/>
          <w:sz w:val="24"/>
          <w:szCs w:val="24"/>
          <w:rtl w:val="0"/>
        </w:rPr>
        <w:t xml:space="preserve">: To ensure success in this class, attend class regularly and on time. In order to ensure a positive learning environment, students must participate daily. In class, there will be times when no talking will be allowed, respect that and work to communicate with complete ASL. </w:t>
      </w:r>
    </w:p>
    <w:p w:rsidR="00000000" w:rsidDel="00000000" w:rsidP="00000000" w:rsidRDefault="00000000" w:rsidRPr="00000000" w14:paraId="0000000A">
      <w:pP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Virtual Attendance: </w:t>
      </w:r>
      <w:r w:rsidDel="00000000" w:rsidR="00000000" w:rsidRPr="00000000">
        <w:rPr>
          <w:rFonts w:ascii="Times New Roman" w:cs="Times New Roman" w:eastAsia="Times New Roman" w:hAnsi="Times New Roman"/>
          <w:sz w:val="24"/>
          <w:szCs w:val="24"/>
          <w:rtl w:val="0"/>
        </w:rPr>
        <w:t xml:space="preserve">Per new district policy, attendance will be monitored on an engagement basis. This means a student must attend the live-conference portion of the class and/or complete the work assigned to the class that day to be considered “present”. If a student attends the live-conference for the class, but does not finish the class work, that student will still be considered present; and vice versa, if a student is unable to attend the live-conference portion of the class, but does turn in the assigned classwork within 24-48 hours, that student will also be considered present.</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Assessments</w:t>
      </w:r>
      <w:r w:rsidDel="00000000" w:rsidR="00000000" w:rsidRPr="00000000">
        <w:rPr>
          <w:rFonts w:ascii="Times New Roman" w:cs="Times New Roman" w:eastAsia="Times New Roman" w:hAnsi="Times New Roman"/>
          <w:sz w:val="24"/>
          <w:szCs w:val="24"/>
          <w:rtl w:val="0"/>
        </w:rPr>
        <w:t xml:space="preserve">: Common assessment procedures will include, but not limited to class participation, written assignments, homework, class activities, group projects, quizzes, and tests. All assessments will cover any information presented in class as well as readings, class discussions, and other activities. Students will know about due dates for assignments and test days prior to the exams. Students with an excused absence will be able to make up the test with the teacher at a scheduled time like before school, after school, or conference.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Makeup work</w:t>
      </w:r>
      <w:r w:rsidDel="00000000" w:rsidR="00000000" w:rsidRPr="00000000">
        <w:rPr>
          <w:rFonts w:ascii="Times New Roman" w:cs="Times New Roman" w:eastAsia="Times New Roman" w:hAnsi="Times New Roman"/>
          <w:sz w:val="24"/>
          <w:szCs w:val="24"/>
          <w:rtl w:val="0"/>
        </w:rPr>
        <w:t xml:space="preserve">: In order to obtain credit for missed points, students (with an excused absence) will have an opportunity to make up work.  The student is responsible for obtaining their make-up work. Please see the teacher for copies of any missed work. </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Assignments: Students will have one day for each absence to make up missed work.</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Quizzes &amp; tests: Students will have ONE WEEK from their return to school to make up quizzes and/or tests. The students must set a time to make up the test with the teacher. </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Deaf Event</w:t>
      </w:r>
      <w:r w:rsidDel="00000000" w:rsidR="00000000" w:rsidRPr="00000000">
        <w:rPr>
          <w:rFonts w:ascii="Times New Roman" w:cs="Times New Roman" w:eastAsia="Times New Roman" w:hAnsi="Times New Roman"/>
          <w:sz w:val="24"/>
          <w:szCs w:val="24"/>
          <w:rtl w:val="0"/>
        </w:rPr>
        <w:t xml:space="preserve">: The students will be required to attend one Deaf Culture Event (interpreted or ASL plays, open caption movies, Deaf gatherings, or Deaf Awareness Week activities). The teacher will announce various events. Events found by students must be pre-approved by the teacher. Students will provide proof of the event and write a one-page summary of their experiences. Each student must attend at least ONE event during Quarters 3 and 4. </w:t>
      </w:r>
      <w:r w:rsidDel="00000000" w:rsidR="00000000" w:rsidRPr="00000000">
        <w:rPr>
          <w:rFonts w:ascii="Times New Roman" w:cs="Times New Roman" w:eastAsia="Times New Roman" w:hAnsi="Times New Roman"/>
          <w:sz w:val="24"/>
          <w:szCs w:val="24"/>
          <w:rtl w:val="0"/>
        </w:rPr>
        <w:t xml:space="preserve">Students who attend a second Deaf Event will receive extra credit. </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Deaf Event due Friday, May 14, 2021.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Materials required: </w:t>
      </w:r>
      <w:r w:rsidDel="00000000" w:rsidR="00000000" w:rsidRPr="00000000">
        <w:rPr>
          <w:rFonts w:ascii="Times New Roman" w:cs="Times New Roman" w:eastAsia="Times New Roman" w:hAnsi="Times New Roman"/>
          <w:sz w:val="24"/>
          <w:szCs w:val="24"/>
          <w:rtl w:val="0"/>
        </w:rPr>
        <w:t xml:space="preserve">Students need to bring a writing utensil, notebook paper, and a three-ring binder to class every day. It is recommended that they get tabs to separate their materials.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Google Classroom:</w:t>
      </w:r>
      <w:r w:rsidDel="00000000" w:rsidR="00000000" w:rsidRPr="00000000">
        <w:rPr>
          <w:rFonts w:ascii="Times New Roman" w:cs="Times New Roman" w:eastAsia="Times New Roman" w:hAnsi="Times New Roman"/>
          <w:sz w:val="24"/>
          <w:szCs w:val="24"/>
          <w:rtl w:val="0"/>
        </w:rPr>
        <w:t xml:space="preserve"> Students will be required to sign up for Google Classroom using their CUSD Google account. This will be an online classroom forum in which students will submit videos of themselves signing homework assignments or projects, as well as complete assignments. If students are not already signed into their appropriate google classrooms, please contact the teacher.</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Classroom Behavior Expectation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 Supportive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each other and yourself. I seek to have a classroom environment in which students feel comfortable to make mistakes and to grow in their use of American Sign Language and knowledge of Deaf culture. </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 Respectful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teacher, fellow classmates, American Sign Language, the Deaf Culture, and all school and personal property. </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 Responsible </w:t>
      </w:r>
      <w:r w:rsidDel="00000000" w:rsidR="00000000" w:rsidRPr="00000000">
        <w:rPr>
          <w:rFonts w:ascii="Times New Roman" w:cs="Times New Roman" w:eastAsia="Times New Roman" w:hAnsi="Times New Roman"/>
          <w:sz w:val="24"/>
          <w:szCs w:val="24"/>
          <w:rtl w:val="0"/>
        </w:rPr>
        <w:t xml:space="preserve">for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your words, actions, and school assignments.</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 Positive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 to class with an open mind, always ready to learn. </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 Considerate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class time and DO NOT use your cell phones! Also, be considerate of the classroom environment. </w:t>
      </w:r>
      <w:r w:rsidDel="00000000" w:rsidR="00000000" w:rsidRPr="00000000">
        <w:rPr>
          <w:rFonts w:ascii="Times New Roman" w:cs="Times New Roman" w:eastAsia="Times New Roman" w:hAnsi="Times New Roman"/>
          <w:sz w:val="24"/>
          <w:szCs w:val="24"/>
          <w:rtl w:val="0"/>
        </w:rPr>
        <w:t xml:space="preserve">DO NOT EAT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OR CHEW GUM IN THE CLASSROOM.</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 Thankful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we have the opportunity to learn and grow together. Take advantage of the positive opportunities placed in front of you and strive for constant success. </w:t>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Follow all rules listed in this syllabus and defined in the Casteel High School student handbook.</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Tardy Policy: </w:t>
      </w:r>
      <w:r w:rsidDel="00000000" w:rsidR="00000000" w:rsidRPr="00000000">
        <w:rPr>
          <w:rFonts w:ascii="Times New Roman" w:cs="Times New Roman" w:eastAsia="Times New Roman" w:hAnsi="Times New Roman"/>
          <w:sz w:val="24"/>
          <w:szCs w:val="24"/>
          <w:rtl w:val="0"/>
        </w:rPr>
        <w:t xml:space="preserve">Class will start on time every day and being late means material is missed, so please be on time! The following tardy policy will be enforced:</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first tardy, you will receive a warning and reminded of the tardy policy</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every tardy after that, </w:t>
      </w:r>
      <w:r w:rsidDel="00000000" w:rsidR="00000000" w:rsidRPr="00000000">
        <w:rPr>
          <w:rFonts w:ascii="Times New Roman" w:cs="Times New Roman" w:eastAsia="Times New Roman" w:hAnsi="Times New Roman"/>
          <w:sz w:val="24"/>
          <w:szCs w:val="24"/>
          <w:rtl w:val="0"/>
        </w:rPr>
        <w:t xml:space="preserve">you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receive lunch detention.</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Cell Phone use: </w:t>
      </w:r>
      <w:r w:rsidDel="00000000" w:rsidR="00000000" w:rsidRPr="00000000">
        <w:rPr>
          <w:rFonts w:ascii="Times New Roman" w:cs="Times New Roman" w:eastAsia="Times New Roman" w:hAnsi="Times New Roman"/>
          <w:sz w:val="24"/>
          <w:szCs w:val="24"/>
          <w:rtl w:val="0"/>
        </w:rPr>
        <w:t xml:space="preserve">Cell phones will not be tolerated in class. They will remain in the backpack during the entire class period. </w:t>
      </w:r>
    </w:p>
    <w:p w:rsidR="00000000" w:rsidDel="00000000" w:rsidP="00000000" w:rsidRDefault="00000000" w:rsidRPr="00000000" w14:paraId="0000001F">
      <w:pPr>
        <w:ind w:left="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Any behavior that interferes with instruction or a student’s right to learn will NOT be tolerated.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Grading Categories: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tab/>
        <w:t xml:space="preserve">Assignments</w:t>
      </w:r>
    </w:p>
    <w:p w:rsidR="00000000" w:rsidDel="00000000" w:rsidP="00000000" w:rsidRDefault="00000000" w:rsidRPr="00000000" w14:paraId="00000022">
      <w:pPr>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w:t>
        <w:tab/>
        <w:t xml:space="preserve">Participation</w:t>
      </w:r>
    </w:p>
    <w:p w:rsidR="00000000" w:rsidDel="00000000" w:rsidP="00000000" w:rsidRDefault="00000000" w:rsidRPr="00000000" w14:paraId="00000023">
      <w:pPr>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tab/>
        <w:t xml:space="preserve">Quizzes/Unit Tests</w:t>
      </w:r>
    </w:p>
    <w:p w:rsidR="00000000" w:rsidDel="00000000" w:rsidP="00000000" w:rsidRDefault="00000000" w:rsidRPr="00000000" w14:paraId="00000024">
      <w:pPr>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tab/>
        <w:t xml:space="preserve">Major Assignments</w:t>
      </w:r>
    </w:p>
    <w:p w:rsidR="00000000" w:rsidDel="00000000" w:rsidP="00000000" w:rsidRDefault="00000000" w:rsidRPr="00000000" w14:paraId="00000025">
      <w:pPr>
        <w:spacing w:line="331.2" w:lineRule="auto"/>
        <w:rPr/>
      </w:pPr>
      <w:bookmarkStart w:colFirst="0" w:colLast="0" w:name="_cfh22xaf4l6e" w:id="0"/>
      <w:bookmarkEnd w:id="0"/>
      <w:r w:rsidDel="00000000" w:rsidR="00000000" w:rsidRPr="00000000">
        <w:rPr>
          <w:rFonts w:ascii="Times New Roman" w:cs="Times New Roman" w:eastAsia="Times New Roman" w:hAnsi="Times New Roman"/>
          <w:b w:val="1"/>
          <w:sz w:val="24"/>
          <w:szCs w:val="24"/>
          <w:rtl w:val="0"/>
        </w:rPr>
        <w:t xml:space="preserve">Students will review this document with their parents and respond to the assigned google form by Friday, August 7th.</w:t>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